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42" w:rsidRDefault="00DB7830">
      <w:pPr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b/>
          <w:sz w:val="28"/>
          <w:szCs w:val="28"/>
        </w:rPr>
        <w:t>Описание профессии «Штукатур»</w:t>
      </w:r>
      <w:r w:rsidRPr="00EC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742" w:rsidRDefault="00EC6742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2CA15" wp14:editId="383F6F8E">
            <wp:simplePos x="0" y="0"/>
            <wp:positionH relativeFrom="column">
              <wp:posOffset>-198120</wp:posOffset>
            </wp:positionH>
            <wp:positionV relativeFrom="paragraph">
              <wp:posOffset>2744470</wp:posOffset>
            </wp:positionV>
            <wp:extent cx="4283710" cy="2880995"/>
            <wp:effectExtent l="0" t="0" r="254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30" w:rsidRPr="00EC6742">
        <w:rPr>
          <w:rFonts w:ascii="Times New Roman" w:hAnsi="Times New Roman" w:cs="Times New Roman"/>
          <w:sz w:val="28"/>
          <w:szCs w:val="28"/>
        </w:rPr>
        <w:t xml:space="preserve">Штукатур работает на строительстве жилых, общественных и промышленных зданий, а также в ремонтно-строительных организациях. Производит отделку стен и различных строительных конструкций штукатурными растворами, придавая им красивый вид и предохраняя от внешних воздействий. </w:t>
      </w:r>
      <w:proofErr w:type="gramStart"/>
      <w:r w:rsidR="00DB7830" w:rsidRPr="00EC6742">
        <w:rPr>
          <w:rFonts w:ascii="Times New Roman" w:hAnsi="Times New Roman" w:cs="Times New Roman"/>
          <w:sz w:val="28"/>
          <w:szCs w:val="28"/>
        </w:rPr>
        <w:t>Перед нанесением растворов он расчищает швы, делает насечки поверхностей, крепит штукатурные сетки, драночные щиты, потом приготовляет различные виды раствора, при помощи которых оштукатуривает стены, потолки, оконные и дверные откосы, столбы, ниши, балки, карнизы и др. Квалифицированный штукатур владеет всеми способами производства штукатурных работ, умеет ремонтировать и перетирать поверхности, устранять дефекты штукатурки, знает виды и свойства основных материалов, состав растворов, мастик</w:t>
      </w:r>
      <w:proofErr w:type="gramEnd"/>
      <w:r w:rsidR="00DB7830" w:rsidRPr="00EC6742">
        <w:rPr>
          <w:rFonts w:ascii="Times New Roman" w:hAnsi="Times New Roman" w:cs="Times New Roman"/>
          <w:sz w:val="28"/>
          <w:szCs w:val="28"/>
        </w:rPr>
        <w:t xml:space="preserve">, способы и технологическую последовательность их производства.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Специалист данной профессии знаком с основами экономики и организации труда и производства, основными сведениями по стандартизации и контролю качества работ в строительстве. Наряду со специальными предметами требуются твердые знания по химии, физике, черчению. Штукатуру необходимо обладать способностью к тонкому восприятию оттенков серых тонов, по которым отливаются растворы разного состава. Количество извести, цемента, гипса, мела и других материалов в растворе опытный штукатур может определить на глаз по его оттенку, что очень важно для предотвращения брака. Ровность поверхностей и глубина нанесенного и разравниваемого слоя раствора также контролируется визуально.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Работа штукатура предъявляет высокие требования к чувствительности двигательного аппарата, особенно рук. В процессе разглаживания раствора очень важно чувствовать рукой через инструмент Отделываемой </w:t>
      </w:r>
      <w:r w:rsidRPr="00EC6742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и вносить поправки в свои усилия, увеличивая или уменьшая в соответствующих местах нажим. Штукатуру приходится зачастую работать на высоте, при этом принимать необычные позы, особенно при отделке потолков. Это требует хорошей координации движений всех органов тела и особенно наличия чувства равновесия.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Очень важными качествами являются выносливость и терпение, особенно при «разделке» углов или поверхностей сложных профилей. Как и всякая </w:t>
      </w:r>
      <w:proofErr w:type="spellStart"/>
      <w:r w:rsidRPr="00EC6742">
        <w:rPr>
          <w:rFonts w:ascii="Times New Roman" w:hAnsi="Times New Roman" w:cs="Times New Roman"/>
          <w:sz w:val="28"/>
          <w:szCs w:val="28"/>
        </w:rPr>
        <w:t>высококвалификационная</w:t>
      </w:r>
      <w:proofErr w:type="spellEnd"/>
      <w:r w:rsidRPr="00EC6742">
        <w:rPr>
          <w:rFonts w:ascii="Times New Roman" w:hAnsi="Times New Roman" w:cs="Times New Roman"/>
          <w:sz w:val="28"/>
          <w:szCs w:val="28"/>
        </w:rPr>
        <w:t xml:space="preserve"> работа, профессия штукатура предъявляет определенные требования к мыслительной деятельности работника. Ему необходимо сознательно пользоваться технологическими картами и справочной литературой, решать, в какой последовательности выполнять комплекс штукатурных работ в данном помещении, квартире или доме.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Работа штукатура привлекательна тем, что дает специалисту возможность гармоничного и физического развития, позволяет проявить ловкость и умелость, приносит удовлетворение от осознания того, что своей работой штукатур доставляет радость людям, получающим новые квартиры или пользующимся общественным зданиями и сооружениями. </w:t>
      </w:r>
    </w:p>
    <w:p w:rsidR="00EC6742" w:rsidRDefault="00EC6742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4D0EAE" wp14:editId="1F38FF15">
            <wp:simplePos x="0" y="0"/>
            <wp:positionH relativeFrom="column">
              <wp:posOffset>3502025</wp:posOffset>
            </wp:positionH>
            <wp:positionV relativeFrom="paragraph">
              <wp:posOffset>451485</wp:posOffset>
            </wp:positionV>
            <wp:extent cx="2477135" cy="1690370"/>
            <wp:effectExtent l="0" t="0" r="0" b="508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30" w:rsidRPr="00EC6742">
        <w:rPr>
          <w:rFonts w:ascii="Times New Roman" w:hAnsi="Times New Roman" w:cs="Times New Roman"/>
          <w:sz w:val="28"/>
          <w:szCs w:val="28"/>
        </w:rPr>
        <w:t xml:space="preserve">Ключевые ценности профессии: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жизнь человека должна быть красивой, комфортной и эстетичной;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экономное использование ресурсов и ответственность за свои действия;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экологическая грамотность;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>• ответственность перед другими людьми за св</w:t>
      </w:r>
      <w:bookmarkStart w:id="0" w:name="_GoBack"/>
      <w:bookmarkEnd w:id="0"/>
      <w:r w:rsidRPr="00EC6742">
        <w:rPr>
          <w:rFonts w:ascii="Times New Roman" w:hAnsi="Times New Roman" w:cs="Times New Roman"/>
          <w:sz w:val="28"/>
          <w:szCs w:val="28"/>
        </w:rPr>
        <w:t xml:space="preserve">ою работу;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умение сочетать эстетику, экономичность и аккуратность.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Особенности профессии: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значительные физические нагрузки, повышенная двигательная активность;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воздействия промышленной пыли, химических веществ.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Психофизиологические требования: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>• способность переносить физические нагрузки, хорошее здоровье;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lastRenderedPageBreak/>
        <w:t xml:space="preserve">• развитый глазомер, собранность и аккуратность в работе;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наблюдательность, развитое </w:t>
      </w:r>
      <w:r w:rsidR="00EC6742">
        <w:rPr>
          <w:rFonts w:ascii="Times New Roman" w:hAnsi="Times New Roman" w:cs="Times New Roman"/>
          <w:sz w:val="28"/>
          <w:szCs w:val="28"/>
        </w:rPr>
        <w:t xml:space="preserve">эмоциональное восприятие мира; </w:t>
      </w:r>
      <w:r w:rsidRPr="00EC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ловкость и чувствительность движений рук;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 xml:space="preserve">• устойчивость организма при работе на высоте; </w:t>
      </w:r>
    </w:p>
    <w:p w:rsidR="00EC6742" w:rsidRDefault="00DB7830" w:rsidP="00EC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42">
        <w:rPr>
          <w:rFonts w:ascii="Times New Roman" w:hAnsi="Times New Roman" w:cs="Times New Roman"/>
          <w:sz w:val="28"/>
          <w:szCs w:val="28"/>
        </w:rPr>
        <w:t>• развитое воображение, образное мышление</w:t>
      </w:r>
      <w:r w:rsidR="00EC6742">
        <w:rPr>
          <w:rFonts w:ascii="Times New Roman" w:hAnsi="Times New Roman" w:cs="Times New Roman"/>
          <w:sz w:val="28"/>
          <w:szCs w:val="28"/>
        </w:rPr>
        <w:t xml:space="preserve"> и способности к их реализации.</w:t>
      </w:r>
    </w:p>
    <w:sectPr w:rsidR="00EC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40"/>
    <w:rsid w:val="00071E1D"/>
    <w:rsid w:val="0012159F"/>
    <w:rsid w:val="009E2740"/>
    <w:rsid w:val="00DB7830"/>
    <w:rsid w:val="00E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3</cp:revision>
  <dcterms:created xsi:type="dcterms:W3CDTF">2024-06-04T11:44:00Z</dcterms:created>
  <dcterms:modified xsi:type="dcterms:W3CDTF">2024-07-04T14:16:00Z</dcterms:modified>
</cp:coreProperties>
</file>